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38755" w14:textId="77777777" w:rsidR="00C52EDF" w:rsidRDefault="000470A6" w:rsidP="00714B67">
      <w:pPr>
        <w:pStyle w:val="Paragrafoelenco"/>
        <w:numPr>
          <w:ilvl w:val="0"/>
          <w:numId w:val="2"/>
        </w:numPr>
        <w:ind w:left="142"/>
      </w:pPr>
      <w:r w:rsidRPr="00714B67">
        <w:rPr>
          <w:u w:val="single"/>
        </w:rPr>
        <w:t>CACCIA ALL’ERRORE</w:t>
      </w:r>
    </w:p>
    <w:p w14:paraId="04FBA026" w14:textId="77777777" w:rsidR="000470A6" w:rsidRDefault="000470A6" w:rsidP="00714B67">
      <w:pPr>
        <w:ind w:left="142"/>
      </w:pPr>
      <w:r>
        <w:t xml:space="preserve">Osserva la rappresentazione, </w:t>
      </w:r>
      <w:r w:rsidRPr="000470A6">
        <w:t>leggi il problema</w:t>
      </w:r>
      <w:r>
        <w:t xml:space="preserve"> e trova l’errore:</w:t>
      </w:r>
    </w:p>
    <w:p w14:paraId="443B843B" w14:textId="77777777" w:rsidR="000470A6" w:rsidRPr="000470A6" w:rsidRDefault="003A38A1" w:rsidP="003A38A1">
      <w:pPr>
        <w:ind w:left="142"/>
        <w:jc w:val="center"/>
      </w:pPr>
      <w:r>
        <w:rPr>
          <w:noProof/>
          <w:lang w:eastAsia="it-IT"/>
        </w:rPr>
        <w:drawing>
          <wp:inline distT="0" distB="0" distL="0" distR="0" wp14:anchorId="795A7D20" wp14:editId="1F7F1C54">
            <wp:extent cx="2463800" cy="986542"/>
            <wp:effectExtent l="0" t="0" r="0" b="444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8781" cy="100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CAEA4" w14:textId="77777777" w:rsidR="000470A6" w:rsidRPr="000470A6" w:rsidRDefault="000470A6" w:rsidP="00714B67">
      <w:pPr>
        <w:ind w:left="142"/>
      </w:pPr>
      <w:r w:rsidRPr="000470A6">
        <w:t>«Anna ha il doppio degli anni di Laura e insieme hanno 24 anni. Quanti anni hanno Anna e Laura?»</w:t>
      </w:r>
    </w:p>
    <w:p w14:paraId="2AD48FF0" w14:textId="77777777" w:rsidR="00A11768" w:rsidRPr="000470A6" w:rsidRDefault="003A38A1" w:rsidP="00714B67">
      <w:pPr>
        <w:numPr>
          <w:ilvl w:val="0"/>
          <w:numId w:val="1"/>
        </w:numPr>
        <w:ind w:left="709"/>
      </w:pPr>
      <w:r w:rsidRPr="000470A6">
        <w:t>Modifica il testo del problema in modo che vada bene per la rappresentazione sopra.</w:t>
      </w:r>
    </w:p>
    <w:p w14:paraId="37A2B32B" w14:textId="77777777" w:rsidR="00A11768" w:rsidRDefault="003A38A1" w:rsidP="00714B67">
      <w:pPr>
        <w:numPr>
          <w:ilvl w:val="0"/>
          <w:numId w:val="1"/>
        </w:numPr>
        <w:ind w:left="709"/>
      </w:pPr>
      <w:r w:rsidRPr="000470A6">
        <w:t>Disegna una rappresentazione che vada bene per il testo del problema sopra.</w:t>
      </w:r>
    </w:p>
    <w:p w14:paraId="77C04F4F" w14:textId="77777777" w:rsidR="000470A6" w:rsidRDefault="000470A6" w:rsidP="00714B67">
      <w:pPr>
        <w:ind w:left="142"/>
      </w:pPr>
    </w:p>
    <w:p w14:paraId="27AF8FF9" w14:textId="77777777" w:rsidR="000470A6" w:rsidRPr="00714B67" w:rsidRDefault="000470A6" w:rsidP="00714B67">
      <w:pPr>
        <w:pStyle w:val="Paragrafoelenco"/>
        <w:numPr>
          <w:ilvl w:val="0"/>
          <w:numId w:val="2"/>
        </w:numPr>
        <w:ind w:left="142"/>
        <w:rPr>
          <w:u w:val="single"/>
        </w:rPr>
      </w:pPr>
      <w:r w:rsidRPr="00714B67">
        <w:rPr>
          <w:u w:val="single"/>
        </w:rPr>
        <w:t>DALLA RAPPRESENTAZIONE AL TESTO</w:t>
      </w:r>
    </w:p>
    <w:p w14:paraId="15330A1E" w14:textId="77777777" w:rsidR="000470A6" w:rsidRDefault="000470A6" w:rsidP="00714B67">
      <w:pPr>
        <w:ind w:left="142"/>
      </w:pPr>
      <w:r w:rsidRPr="000470A6">
        <w:t>Scrivere il testo di un problema che possa essere rappresentato così</w:t>
      </w:r>
      <w:r>
        <w:t>, e risolvilo</w:t>
      </w:r>
      <w:r w:rsidRPr="000470A6">
        <w:t>:</w:t>
      </w:r>
    </w:p>
    <w:p w14:paraId="6217DF63" w14:textId="77777777" w:rsidR="000470A6" w:rsidRDefault="000470A6" w:rsidP="00714B67">
      <w:pPr>
        <w:ind w:left="142"/>
        <w:jc w:val="center"/>
      </w:pPr>
      <w:r>
        <w:rPr>
          <w:noProof/>
          <w:lang w:eastAsia="it-IT"/>
        </w:rPr>
        <w:drawing>
          <wp:inline distT="0" distB="0" distL="0" distR="0" wp14:anchorId="6A6E84FA" wp14:editId="2CF04915">
            <wp:extent cx="2489200" cy="1517187"/>
            <wp:effectExtent l="0" t="0" r="635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6983" cy="153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1C589" w14:textId="77777777" w:rsidR="000470A6" w:rsidRDefault="000470A6" w:rsidP="00714B67">
      <w:pPr>
        <w:ind w:left="142"/>
      </w:pPr>
    </w:p>
    <w:p w14:paraId="1863FA2E" w14:textId="643F20EF" w:rsidR="000470A6" w:rsidRDefault="000470A6" w:rsidP="00714B67">
      <w:pPr>
        <w:pStyle w:val="Paragrafoelenco"/>
        <w:numPr>
          <w:ilvl w:val="0"/>
          <w:numId w:val="2"/>
        </w:numPr>
        <w:ind w:left="142"/>
        <w:jc w:val="both"/>
      </w:pPr>
      <w:r w:rsidRPr="000470A6">
        <w:t xml:space="preserve">Osserva bene la rappresentazione </w:t>
      </w:r>
      <w:r>
        <w:t xml:space="preserve">riportata qui sotto </w:t>
      </w:r>
      <w:r w:rsidRPr="000470A6">
        <w:t xml:space="preserve">e poi stabilisci </w:t>
      </w:r>
      <w:r>
        <w:t>quali dei</w:t>
      </w:r>
      <w:r w:rsidRPr="000470A6">
        <w:t xml:space="preserve"> problemi dati possono corrispondere ad essa.</w:t>
      </w:r>
    </w:p>
    <w:p w14:paraId="64DF5826" w14:textId="3F348EA6" w:rsidR="00665611" w:rsidRDefault="00665611" w:rsidP="00665611">
      <w:pPr>
        <w:pStyle w:val="Paragrafoelenco"/>
        <w:ind w:left="142"/>
        <w:jc w:val="center"/>
      </w:pPr>
      <w:r w:rsidRPr="00665611">
        <w:rPr>
          <w:noProof/>
          <w:lang w:eastAsia="it-IT"/>
        </w:rPr>
        <w:drawing>
          <wp:inline distT="0" distB="0" distL="0" distR="0" wp14:anchorId="5E515982" wp14:editId="1EF7BAA9">
            <wp:extent cx="938354" cy="3916853"/>
            <wp:effectExtent l="0" t="3492" r="0" b="0"/>
            <wp:docPr id="150" name="Google Shape;150;p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Google Shape;150;p5"/>
                    <pic:cNvPicPr preferRelativeResize="0"/>
                  </pic:nvPicPr>
                  <pic:blipFill rotWithShape="1">
                    <a:blip r:embed="rId7">
                      <a:alphaModFix/>
                    </a:blip>
                    <a:srcRect l="28481" t="19852" r="28110" b="6388"/>
                    <a:stretch/>
                  </pic:blipFill>
                  <pic:spPr>
                    <a:xfrm rot="-5400000">
                      <a:off x="0" y="0"/>
                      <a:ext cx="947992" cy="395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16F48" w14:textId="77777777" w:rsidR="000470A6" w:rsidRDefault="000470A6" w:rsidP="00714B67">
      <w:pPr>
        <w:ind w:left="142"/>
        <w:jc w:val="center"/>
      </w:pPr>
      <w:r>
        <w:rPr>
          <w:noProof/>
          <w:lang w:eastAsia="it-IT"/>
        </w:rPr>
        <w:drawing>
          <wp:inline distT="0" distB="0" distL="0" distR="0" wp14:anchorId="19307170" wp14:editId="574B11F1">
            <wp:extent cx="6120130" cy="1589194"/>
            <wp:effectExtent l="0" t="0" r="127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2678"/>
                    <a:stretch/>
                  </pic:blipFill>
                  <pic:spPr bwMode="auto">
                    <a:xfrm>
                      <a:off x="0" y="0"/>
                      <a:ext cx="6120130" cy="1589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6FC50" w14:textId="71BDCEC1" w:rsidR="000470A6" w:rsidRDefault="00B23B92" w:rsidP="00714B67">
      <w:pPr>
        <w:ind w:left="142"/>
      </w:pPr>
      <w:r>
        <w:t>Ora trova quanto misurano i tre segmenti.</w:t>
      </w:r>
    </w:p>
    <w:p w14:paraId="19B1AEFD" w14:textId="77777777" w:rsidR="00451C20" w:rsidRDefault="00451C20" w:rsidP="00714B67">
      <w:pPr>
        <w:ind w:left="142"/>
      </w:pPr>
    </w:p>
    <w:p w14:paraId="7DADDE5C" w14:textId="3BD36587" w:rsidR="00B5654B" w:rsidRPr="00B5654B" w:rsidRDefault="00B5654B" w:rsidP="00B5654B">
      <w:pPr>
        <w:pStyle w:val="Paragrafoelenco"/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lang w:eastAsia="it-IT"/>
        </w:rPr>
      </w:pPr>
      <w:r w:rsidRPr="00B5654B">
        <w:rPr>
          <w:rFonts w:ascii="Calibri" w:hAnsi="Calibri"/>
          <w:lang w:eastAsia="it-IT"/>
        </w:rPr>
        <w:lastRenderedPageBreak/>
        <w:t xml:space="preserve">Piero, Luigi e Giovanni sono fratelli. Piero ha il triplo degli anni di Luigi. Giovanni ha il doppio dell’età̀ di Piero. Indica quale rappresentazione grafica è quella corretta. </w:t>
      </w:r>
    </w:p>
    <w:p w14:paraId="12385FF8" w14:textId="77777777" w:rsidR="00B5654B" w:rsidRPr="004F0DB2" w:rsidRDefault="00B5654B" w:rsidP="00B5654B">
      <w:pPr>
        <w:jc w:val="center"/>
        <w:rPr>
          <w:lang w:eastAsia="it-IT"/>
        </w:rPr>
      </w:pPr>
      <w:r w:rsidRPr="004F0DB2">
        <w:rPr>
          <w:lang w:eastAsia="it-IT"/>
        </w:rPr>
        <w:fldChar w:fldCharType="begin"/>
      </w:r>
      <w:r w:rsidRPr="004F0DB2">
        <w:rPr>
          <w:lang w:eastAsia="it-IT"/>
        </w:rPr>
        <w:instrText xml:space="preserve"> INCLUDEPICTURE "/var/folders/12/v1bf99813pbgqcsr6zs05lb80000gn/T/com.microsoft.Word/WebArchiveCopyPasteTempFiles/page1image11824720" \* MERGEFORMATINET </w:instrText>
      </w:r>
      <w:r w:rsidRPr="004F0DB2">
        <w:rPr>
          <w:lang w:eastAsia="it-IT"/>
        </w:rPr>
        <w:fldChar w:fldCharType="separate"/>
      </w:r>
      <w:r w:rsidRPr="004F0DB2">
        <w:rPr>
          <w:noProof/>
          <w:lang w:eastAsia="it-IT"/>
        </w:rPr>
        <w:drawing>
          <wp:inline distT="0" distB="0" distL="0" distR="0" wp14:anchorId="749BC320" wp14:editId="16999C9C">
            <wp:extent cx="2917825" cy="1828800"/>
            <wp:effectExtent l="0" t="0" r="3175" b="0"/>
            <wp:docPr id="18" name="Immagine 18" descr="page1image1182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18247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DB2">
        <w:rPr>
          <w:lang w:eastAsia="it-IT"/>
        </w:rPr>
        <w:fldChar w:fldCharType="end"/>
      </w:r>
    </w:p>
    <w:p w14:paraId="6683C871" w14:textId="77777777" w:rsidR="00B5654B" w:rsidRDefault="00B5654B" w:rsidP="00B5654B">
      <w:pPr>
        <w:jc w:val="both"/>
        <w:rPr>
          <w:u w:val="single"/>
        </w:rPr>
      </w:pPr>
    </w:p>
    <w:p w14:paraId="653D398B" w14:textId="77777777" w:rsidR="00B5654B" w:rsidRDefault="00B5654B" w:rsidP="00B5654B">
      <w:pPr>
        <w:jc w:val="both"/>
        <w:rPr>
          <w:u w:val="single"/>
        </w:rPr>
      </w:pPr>
    </w:p>
    <w:p w14:paraId="3121FFF2" w14:textId="77777777" w:rsidR="00B5654B" w:rsidRDefault="00B5654B" w:rsidP="00B5654B">
      <w:pPr>
        <w:jc w:val="both"/>
        <w:rPr>
          <w:u w:val="single"/>
        </w:rPr>
      </w:pPr>
    </w:p>
    <w:p w14:paraId="17C659FB" w14:textId="78D57CCF" w:rsidR="00B5654B" w:rsidRPr="00B5654B" w:rsidRDefault="00B5654B" w:rsidP="00B5654B">
      <w:pPr>
        <w:jc w:val="both"/>
        <w:rPr>
          <w:u w:val="single"/>
        </w:rPr>
      </w:pPr>
      <w:r w:rsidRPr="00062C76">
        <w:rPr>
          <w:u w:val="single"/>
        </w:rPr>
        <w:t>RISOLVI I PROBLEM</w:t>
      </w:r>
      <w:r>
        <w:rPr>
          <w:u w:val="single"/>
        </w:rPr>
        <w:t>I</w:t>
      </w:r>
      <w:r w:rsidRPr="00062C76">
        <w:rPr>
          <w:u w:val="single"/>
        </w:rPr>
        <w:t xml:space="preserve"> SPIEGANDO IL TUO RAGIONAMENTO</w:t>
      </w:r>
    </w:p>
    <w:p w14:paraId="4029260C" w14:textId="6AB22F58" w:rsidR="000E02FB" w:rsidRPr="000E02FB" w:rsidRDefault="00B5654B" w:rsidP="000E0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/>
          <w:lang w:eastAsia="it-IT"/>
        </w:rPr>
      </w:pPr>
      <w:r w:rsidRPr="00B5654B">
        <w:rPr>
          <w:rFonts w:ascii="Calibri" w:hAnsi="Calibri"/>
          <w:lang w:eastAsia="it-IT"/>
        </w:rPr>
        <w:t xml:space="preserve">Anna e Marco hanno in tutto 102 fumetti, e Anna ha 5 volte il numero di fumetti di Marco. Quanti fumetti hanno a testa i due ragazzi? </w:t>
      </w:r>
      <w:r w:rsidR="000E02FB">
        <w:rPr>
          <w:rFonts w:ascii="Calibri" w:hAnsi="Calibri"/>
          <w:lang w:eastAsia="it-IT"/>
        </w:rPr>
        <w:br/>
      </w:r>
    </w:p>
    <w:p w14:paraId="67C5698B" w14:textId="77777777" w:rsidR="000E02FB" w:rsidRPr="000E02FB" w:rsidRDefault="00062C76" w:rsidP="000E02FB">
      <w:pPr>
        <w:pStyle w:val="Paragrafoelenco"/>
        <w:numPr>
          <w:ilvl w:val="0"/>
          <w:numId w:val="2"/>
        </w:numPr>
        <w:jc w:val="both"/>
        <w:rPr>
          <w:u w:val="single"/>
        </w:rPr>
      </w:pPr>
      <w:r w:rsidRPr="00B5654B">
        <w:rPr>
          <w:rFonts w:ascii="Calibri" w:hAnsi="Calibri"/>
          <w:lang w:eastAsia="it-IT"/>
        </w:rPr>
        <w:t>Antonio nel suo vivaio ha 657 vasi con piantine di basilico, salvia e rosmarino.</w:t>
      </w:r>
      <w:r w:rsidR="00A42D3F" w:rsidRPr="00B5654B">
        <w:rPr>
          <w:rFonts w:ascii="Calibri" w:hAnsi="Calibri"/>
          <w:lang w:eastAsia="it-IT"/>
        </w:rPr>
        <w:t xml:space="preserve"> </w:t>
      </w:r>
      <w:r w:rsidRPr="00B5654B">
        <w:rPr>
          <w:rFonts w:ascii="Calibri" w:hAnsi="Calibri"/>
          <w:lang w:eastAsia="it-IT"/>
        </w:rPr>
        <w:t>I vasi di basilico sono il quintuplo di quelli di salvia. I vasi di rosmarino sono il triplo di quelli di salvia. Quanti vasi di basilico ha Antonio nel suo vivaio? E di salvia? E di rosmarino?</w:t>
      </w:r>
    </w:p>
    <w:p w14:paraId="11F69AB4" w14:textId="1B6EE3D2" w:rsidR="00062C76" w:rsidRPr="000E02FB" w:rsidRDefault="00062C76" w:rsidP="000E02FB">
      <w:pPr>
        <w:pStyle w:val="Paragrafoelenco"/>
        <w:jc w:val="both"/>
        <w:rPr>
          <w:u w:val="single"/>
        </w:rPr>
      </w:pPr>
    </w:p>
    <w:p w14:paraId="50CF2A98" w14:textId="77777777" w:rsidR="000E02FB" w:rsidRDefault="000E02FB" w:rsidP="000E02F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Per rallegrare la casa nei suoi viaggi Matilde ha comprato 90 tra adesivi e calamite.</w:t>
      </w:r>
    </w:p>
    <w:p w14:paraId="36A1EB13" w14:textId="77777777" w:rsidR="000E02FB" w:rsidRDefault="000E02FB" w:rsidP="000E02FB">
      <w:pPr>
        <w:pStyle w:val="Paragrafoelenco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Ne ha attaccati un po’ sulla porta del frigo. In bagno ne ha attaccati tre volte quelli che ha attaccato sul frigo e in camera sua ne ha attaccati cinque volte quelli che ha attaccato sul frigo. Quante cose ha attaccato Matilde sulla porta del frigo?</w:t>
      </w:r>
    </w:p>
    <w:p w14:paraId="6F087E72" w14:textId="77777777" w:rsidR="00062C76" w:rsidRPr="00B5654B" w:rsidRDefault="00062C76" w:rsidP="00A42D3F">
      <w:pPr>
        <w:pStyle w:val="Paragrafoelenco"/>
        <w:jc w:val="both"/>
        <w:rPr>
          <w:rFonts w:ascii="Calibri" w:hAnsi="Calibri"/>
          <w:lang w:eastAsia="it-IT"/>
        </w:rPr>
      </w:pPr>
    </w:p>
    <w:p w14:paraId="15F1B37B" w14:textId="10681564" w:rsidR="00451C20" w:rsidRPr="00B5654B" w:rsidRDefault="00451C20" w:rsidP="00A42D3F">
      <w:pPr>
        <w:pStyle w:val="Paragrafoelenco"/>
        <w:numPr>
          <w:ilvl w:val="0"/>
          <w:numId w:val="2"/>
        </w:numPr>
        <w:jc w:val="both"/>
        <w:rPr>
          <w:rFonts w:ascii="Calibri" w:hAnsi="Calibri"/>
          <w:lang w:eastAsia="it-IT"/>
        </w:rPr>
      </w:pPr>
      <w:r w:rsidRPr="00B5654B">
        <w:rPr>
          <w:rFonts w:ascii="Calibri" w:hAnsi="Calibri"/>
          <w:lang w:eastAsia="it-IT"/>
        </w:rPr>
        <w:t>Un rettangolo ha il perimetro di 138 cm e un lato che è lungo il triplo dell’altro.</w:t>
      </w:r>
      <w:r w:rsidR="00A42D3F" w:rsidRPr="00B5654B">
        <w:rPr>
          <w:rFonts w:ascii="Calibri" w:hAnsi="Calibri"/>
          <w:lang w:eastAsia="it-IT"/>
        </w:rPr>
        <w:t xml:space="preserve"> </w:t>
      </w:r>
      <w:r w:rsidRPr="00B5654B">
        <w:rPr>
          <w:rFonts w:ascii="Calibri" w:hAnsi="Calibri"/>
          <w:lang w:eastAsia="it-IT"/>
        </w:rPr>
        <w:t>Quanto sono lunghi i lati del rettangolo?</w:t>
      </w:r>
    </w:p>
    <w:p w14:paraId="1DF4AC8D" w14:textId="77777777" w:rsidR="00A42D3F" w:rsidRPr="00B5654B" w:rsidRDefault="00A42D3F" w:rsidP="00A42D3F">
      <w:pPr>
        <w:pStyle w:val="Paragrafoelenco"/>
        <w:jc w:val="both"/>
        <w:rPr>
          <w:rFonts w:ascii="Calibri" w:hAnsi="Calibri"/>
          <w:lang w:eastAsia="it-IT"/>
        </w:rPr>
      </w:pPr>
    </w:p>
    <w:p w14:paraId="33A0B5A6" w14:textId="456EA3DB" w:rsidR="00A42D3F" w:rsidRPr="00B5654B" w:rsidRDefault="00A42D3F" w:rsidP="00A81C67">
      <w:pPr>
        <w:pStyle w:val="Paragrafoelenco"/>
        <w:numPr>
          <w:ilvl w:val="0"/>
          <w:numId w:val="2"/>
        </w:numPr>
        <w:jc w:val="both"/>
        <w:rPr>
          <w:rFonts w:ascii="Calibri" w:hAnsi="Calibri"/>
          <w:lang w:eastAsia="it-IT"/>
        </w:rPr>
      </w:pPr>
      <w:r w:rsidRPr="00B5654B">
        <w:rPr>
          <w:rFonts w:ascii="Calibri" w:hAnsi="Calibri"/>
          <w:lang w:eastAsia="it-IT"/>
        </w:rPr>
        <w:t xml:space="preserve">In un triangolo scaleno </w:t>
      </w:r>
      <w:proofErr w:type="gramStart"/>
      <w:r w:rsidRPr="00B5654B">
        <w:rPr>
          <w:rFonts w:ascii="Calibri" w:hAnsi="Calibri"/>
          <w:lang w:eastAsia="it-IT"/>
        </w:rPr>
        <w:t xml:space="preserve">l’angolo </w:t>
      </w:r>
      <m:oMath>
        <m:acc>
          <m:accPr>
            <m:ctrlPr>
              <w:rPr>
                <w:rFonts w:ascii="Cambria Math" w:hAnsi="Cambria Math" w:cs="Cambria Math"/>
                <w:i/>
                <w:lang w:eastAsia="it-IT"/>
              </w:rPr>
            </m:ctrlPr>
          </m:accPr>
          <m:e>
            <m:r>
              <w:rPr>
                <w:rFonts w:ascii="Cambria Math" w:hAnsi="Cambria Math" w:cs="Cambria Math"/>
                <w:lang w:eastAsia="it-IT"/>
              </w:rPr>
              <m:t>A</m:t>
            </m:r>
          </m:e>
        </m:acc>
      </m:oMath>
      <w:r w:rsidRPr="00B5654B">
        <w:rPr>
          <w:rFonts w:ascii="Calibri" w:hAnsi="Calibri"/>
          <w:lang w:eastAsia="it-IT"/>
        </w:rPr>
        <w:t xml:space="preserve"> ha</w:t>
      </w:r>
      <w:proofErr w:type="gramEnd"/>
      <w:r w:rsidRPr="00B5654B">
        <w:rPr>
          <w:rFonts w:ascii="Calibri" w:hAnsi="Calibri"/>
          <w:lang w:eastAsia="it-IT"/>
        </w:rPr>
        <w:t xml:space="preserve"> l’ampiezza di 102° e l’angolo </w:t>
      </w:r>
      <w:r w:rsidR="008874DE" w:rsidRPr="00B5654B">
        <w:rPr>
          <w:rFonts w:ascii="Calibri" w:hAnsi="Calibri"/>
          <w:lang w:eastAsia="it-IT"/>
        </w:rPr>
        <w:t xml:space="preserve"> </w:t>
      </w:r>
      <m:oMath>
        <m:acc>
          <m:accPr>
            <m:ctrlPr>
              <w:rPr>
                <w:rFonts w:ascii="Cambria Math" w:hAnsi="Cambria Math" w:cs="Cambria Math"/>
                <w:i/>
                <w:lang w:eastAsia="it-IT"/>
              </w:rPr>
            </m:ctrlPr>
          </m:accPr>
          <m:e>
            <m:r>
              <w:rPr>
                <w:rFonts w:ascii="Cambria Math" w:hAnsi="Cambria Math" w:cs="Cambria Math"/>
                <w:lang w:eastAsia="it-IT"/>
              </w:rPr>
              <m:t>B</m:t>
            </m:r>
          </m:e>
        </m:acc>
      </m:oMath>
      <w:r w:rsidRPr="00B5654B">
        <w:rPr>
          <w:rFonts w:ascii="Calibri" w:hAnsi="Calibri"/>
          <w:lang w:eastAsia="it-IT"/>
        </w:rPr>
        <w:t xml:space="preserve"> è il doppio dell’angolo </w:t>
      </w:r>
      <w:r w:rsidR="008874DE" w:rsidRPr="00B5654B">
        <w:rPr>
          <w:rFonts w:ascii="Calibri" w:hAnsi="Calibri"/>
          <w:lang w:eastAsia="it-IT"/>
        </w:rPr>
        <w:t xml:space="preserve"> </w:t>
      </w:r>
      <m:oMath>
        <m:acc>
          <m:accPr>
            <m:ctrlPr>
              <w:rPr>
                <w:rFonts w:ascii="Cambria Math" w:hAnsi="Cambria Math" w:cs="Cambria Math"/>
                <w:i/>
                <w:lang w:eastAsia="it-IT"/>
              </w:rPr>
            </m:ctrlPr>
          </m:accPr>
          <m:e>
            <m:r>
              <w:rPr>
                <w:rFonts w:ascii="Cambria Math" w:hAnsi="Cambria Math" w:cs="Cambria Math"/>
                <w:lang w:eastAsia="it-IT"/>
              </w:rPr>
              <m:t>C</m:t>
            </m:r>
          </m:e>
        </m:acc>
      </m:oMath>
      <w:r w:rsidRPr="00B5654B">
        <w:rPr>
          <w:rFonts w:ascii="Calibri" w:hAnsi="Calibri"/>
          <w:lang w:eastAsia="it-IT"/>
        </w:rPr>
        <w:t>.  Calcola l’ampiezza degli angoli interni del triangolo. Qual è il lato maggiore? Quale il minore? Giustifica la tua risposta.</w:t>
      </w:r>
    </w:p>
    <w:p w14:paraId="4E8C4D53" w14:textId="77777777" w:rsidR="00A42D3F" w:rsidRPr="00A42D3F" w:rsidRDefault="00A42D3F" w:rsidP="00A42D3F">
      <w:pPr>
        <w:pStyle w:val="Paragrafoelenco"/>
        <w:jc w:val="both"/>
        <w:rPr>
          <w:rFonts w:ascii="Calibri" w:hAnsi="Calibri"/>
          <w:lang w:eastAsia="it-IT"/>
        </w:rPr>
      </w:pPr>
      <w:bookmarkStart w:id="0" w:name="_GoBack"/>
      <w:bookmarkEnd w:id="0"/>
    </w:p>
    <w:sectPr w:rsidR="00A42D3F" w:rsidRPr="00A42D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22232"/>
    <w:multiLevelType w:val="hybridMultilevel"/>
    <w:tmpl w:val="B7BE79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64CF2"/>
    <w:multiLevelType w:val="multilevel"/>
    <w:tmpl w:val="3564B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F1D3F"/>
    <w:multiLevelType w:val="hybridMultilevel"/>
    <w:tmpl w:val="43B24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84A90"/>
    <w:multiLevelType w:val="hybridMultilevel"/>
    <w:tmpl w:val="79BEEC1C"/>
    <w:lvl w:ilvl="0" w:tplc="9F9A5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502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2A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30F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45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220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80B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A3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E2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82442A8"/>
    <w:multiLevelType w:val="hybridMultilevel"/>
    <w:tmpl w:val="A5485C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A6"/>
    <w:rsid w:val="000470A6"/>
    <w:rsid w:val="00062C76"/>
    <w:rsid w:val="000E02FB"/>
    <w:rsid w:val="003A38A1"/>
    <w:rsid w:val="00451C20"/>
    <w:rsid w:val="00665611"/>
    <w:rsid w:val="00714B67"/>
    <w:rsid w:val="008874DE"/>
    <w:rsid w:val="008C7C39"/>
    <w:rsid w:val="00A11768"/>
    <w:rsid w:val="00A42D3F"/>
    <w:rsid w:val="00B23B92"/>
    <w:rsid w:val="00B35023"/>
    <w:rsid w:val="00B5654B"/>
    <w:rsid w:val="00C52EDF"/>
    <w:rsid w:val="00C57EB8"/>
    <w:rsid w:val="00FE2C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FE84"/>
  <w15:chartTrackingRefBased/>
  <w15:docId w15:val="{3A1FA7BC-4650-464B-AB04-BE6A0661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4B6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C7C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7C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7C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7C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7C3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7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7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8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federica</cp:lastModifiedBy>
  <cp:revision>16</cp:revision>
  <dcterms:created xsi:type="dcterms:W3CDTF">2020-10-13T14:55:00Z</dcterms:created>
  <dcterms:modified xsi:type="dcterms:W3CDTF">2021-07-17T17:11:00Z</dcterms:modified>
</cp:coreProperties>
</file>